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A8E0" w14:textId="77777777" w:rsidR="00625822" w:rsidRPr="00625822" w:rsidRDefault="00625822" w:rsidP="00625822">
      <w:pPr>
        <w:pStyle w:val="NormaleWeb"/>
        <w:rPr>
          <w:rFonts w:ascii="Calibri" w:hAnsi="Calibri" w:cs="Calibri"/>
          <w:sz w:val="22"/>
          <w:szCs w:val="22"/>
        </w:rPr>
      </w:pPr>
      <w:r w:rsidRPr="00625822">
        <w:rPr>
          <w:rFonts w:ascii="Segoe UI Emoji" w:hAnsi="Segoe UI Emoji" w:cs="Segoe UI Emoji"/>
          <w:sz w:val="22"/>
          <w:szCs w:val="22"/>
        </w:rPr>
        <w:t>🌍</w:t>
      </w:r>
      <w:r w:rsidRPr="00625822">
        <w:rPr>
          <w:rFonts w:ascii="Calibri" w:hAnsi="Calibri" w:cs="Calibri"/>
          <w:sz w:val="22"/>
          <w:szCs w:val="22"/>
        </w:rPr>
        <w:t xml:space="preserve"> </w:t>
      </w:r>
      <w:r w:rsidRPr="00625822">
        <w:rPr>
          <w:rStyle w:val="Enfasigrassetto"/>
          <w:rFonts w:ascii="Calibri" w:eastAsiaTheme="majorEastAsia" w:hAnsi="Calibri" w:cs="Calibri"/>
          <w:sz w:val="22"/>
          <w:szCs w:val="22"/>
        </w:rPr>
        <w:t>Strategia SNAI Valle del Cedrino – Tripla A</w:t>
      </w:r>
    </w:p>
    <w:p w14:paraId="64CD81C0" w14:textId="30B91874" w:rsidR="00625822" w:rsidRPr="00625822" w:rsidRDefault="00625822" w:rsidP="008016EA">
      <w:pPr>
        <w:pStyle w:val="NormaleWeb"/>
        <w:spacing w:after="240" w:afterAutospacing="0"/>
        <w:rPr>
          <w:rFonts w:ascii="Calibri" w:hAnsi="Calibri" w:cs="Calibri"/>
          <w:sz w:val="22"/>
          <w:szCs w:val="22"/>
        </w:rPr>
      </w:pPr>
      <w:r w:rsidRPr="00625822">
        <w:rPr>
          <w:rFonts w:ascii="Segoe UI Emoji" w:hAnsi="Segoe UI Emoji" w:cs="Segoe UI Emoji"/>
          <w:sz w:val="22"/>
          <w:szCs w:val="22"/>
        </w:rPr>
        <w:t>✅</w:t>
      </w:r>
      <w:r w:rsidRPr="00625822">
        <w:rPr>
          <w:rFonts w:ascii="Calibri" w:hAnsi="Calibri" w:cs="Calibri"/>
          <w:sz w:val="22"/>
          <w:szCs w:val="22"/>
        </w:rPr>
        <w:t xml:space="preserve"> </w:t>
      </w:r>
      <w:r w:rsidR="00EE3122">
        <w:rPr>
          <w:rFonts w:ascii="Calibri" w:hAnsi="Calibri" w:cs="Calibri"/>
          <w:sz w:val="22"/>
          <w:szCs w:val="22"/>
        </w:rPr>
        <w:t xml:space="preserve">Prosegue con successo la consultazione della cittadinanza per la </w:t>
      </w:r>
      <w:r w:rsidRPr="00625822">
        <w:rPr>
          <w:rFonts w:ascii="Calibri" w:hAnsi="Calibri" w:cs="Calibri"/>
          <w:sz w:val="22"/>
          <w:szCs w:val="22"/>
        </w:rPr>
        <w:t xml:space="preserve">raccolta dei fabbisogni con </w:t>
      </w:r>
      <w:r w:rsidRPr="00625822">
        <w:rPr>
          <w:rStyle w:val="Enfasigrassetto"/>
          <w:rFonts w:ascii="Calibri" w:eastAsiaTheme="majorEastAsia" w:hAnsi="Calibri" w:cs="Calibri"/>
          <w:sz w:val="22"/>
          <w:szCs w:val="22"/>
        </w:rPr>
        <w:t>questionari online</w:t>
      </w:r>
      <w:r w:rsidRPr="00625822">
        <w:rPr>
          <w:rFonts w:ascii="Calibri" w:hAnsi="Calibri" w:cs="Calibri"/>
          <w:sz w:val="22"/>
          <w:szCs w:val="22"/>
        </w:rPr>
        <w:t xml:space="preserve">, </w:t>
      </w:r>
      <w:r w:rsidRPr="00625822">
        <w:rPr>
          <w:rStyle w:val="Enfasigrassetto"/>
          <w:rFonts w:ascii="Calibri" w:eastAsiaTheme="majorEastAsia" w:hAnsi="Calibri" w:cs="Calibri"/>
          <w:sz w:val="22"/>
          <w:szCs w:val="22"/>
        </w:rPr>
        <w:t>interviste telefoniche</w:t>
      </w:r>
      <w:r w:rsidRPr="00625822">
        <w:rPr>
          <w:rFonts w:ascii="Calibri" w:hAnsi="Calibri" w:cs="Calibri"/>
          <w:sz w:val="22"/>
          <w:szCs w:val="22"/>
        </w:rPr>
        <w:t xml:space="preserve"> e gli </w:t>
      </w:r>
      <w:r w:rsidRPr="00625822">
        <w:rPr>
          <w:rStyle w:val="Enfasigrassetto"/>
          <w:rFonts w:ascii="Calibri" w:eastAsiaTheme="majorEastAsia" w:hAnsi="Calibri" w:cs="Calibri"/>
          <w:sz w:val="22"/>
          <w:szCs w:val="22"/>
        </w:rPr>
        <w:t>incontri pubblici del 3 e 4 settembre a Orosei</w:t>
      </w:r>
      <w:r w:rsidRPr="00625822">
        <w:rPr>
          <w:rFonts w:ascii="Calibri" w:hAnsi="Calibri" w:cs="Calibri"/>
          <w:sz w:val="22"/>
          <w:szCs w:val="22"/>
        </w:rPr>
        <w:t>.</w:t>
      </w:r>
    </w:p>
    <w:p w14:paraId="4398DCD9" w14:textId="0582D597" w:rsidR="00625822" w:rsidRPr="00625822" w:rsidRDefault="00625822" w:rsidP="008016EA">
      <w:pPr>
        <w:pStyle w:val="NormaleWeb"/>
        <w:spacing w:before="240" w:beforeAutospacing="0" w:after="0" w:afterAutospacing="0"/>
        <w:rPr>
          <w:rFonts w:ascii="Calibri" w:hAnsi="Calibri" w:cs="Calibri"/>
          <w:sz w:val="22"/>
          <w:szCs w:val="22"/>
        </w:rPr>
      </w:pPr>
      <w:r w:rsidRPr="00625822">
        <w:rPr>
          <w:rFonts w:ascii="Segoe UI Emoji" w:hAnsi="Segoe UI Emoji" w:cs="Segoe UI Emoji"/>
          <w:sz w:val="22"/>
          <w:szCs w:val="22"/>
        </w:rPr>
        <w:t>📌</w:t>
      </w:r>
      <w:r w:rsidRPr="00625822">
        <w:rPr>
          <w:rFonts w:ascii="Calibri" w:hAnsi="Calibri" w:cs="Calibri"/>
          <w:sz w:val="22"/>
          <w:szCs w:val="22"/>
        </w:rPr>
        <w:t xml:space="preserve"> </w:t>
      </w:r>
      <w:r w:rsidR="00EE3122">
        <w:rPr>
          <w:rFonts w:ascii="Calibri" w:hAnsi="Calibri" w:cs="Calibri"/>
          <w:sz w:val="22"/>
          <w:szCs w:val="22"/>
        </w:rPr>
        <w:t>L</w:t>
      </w:r>
      <w:r w:rsidRPr="00625822">
        <w:rPr>
          <w:rFonts w:ascii="Calibri" w:hAnsi="Calibri" w:cs="Calibri"/>
          <w:sz w:val="22"/>
          <w:szCs w:val="22"/>
        </w:rPr>
        <w:t xml:space="preserve">’Unione dei Comuni </w:t>
      </w:r>
      <w:r w:rsidR="00EE3122" w:rsidRPr="00EE3122">
        <w:rPr>
          <w:rFonts w:ascii="Calibri" w:hAnsi="Calibri" w:cs="Calibri"/>
          <w:sz w:val="22"/>
          <w:szCs w:val="22"/>
        </w:rPr>
        <w:t>sta predisponendo una prima raccolta di schede progettuali per il confronto con RAS e Ministero</w:t>
      </w:r>
      <w:r w:rsidRPr="00625822">
        <w:rPr>
          <w:rFonts w:ascii="Calibri" w:hAnsi="Calibri" w:cs="Calibri"/>
          <w:sz w:val="22"/>
          <w:szCs w:val="22"/>
        </w:rPr>
        <w:t>.</w:t>
      </w:r>
      <w:r w:rsidRPr="00625822">
        <w:rPr>
          <w:rFonts w:ascii="Calibri" w:hAnsi="Calibri" w:cs="Calibri"/>
          <w:sz w:val="22"/>
          <w:szCs w:val="22"/>
        </w:rPr>
        <w:br/>
      </w:r>
      <w:r w:rsidRPr="00625822">
        <w:rPr>
          <w:rFonts w:ascii="Segoe UI Emoji" w:hAnsi="Segoe UI Emoji" w:cs="Segoe UI Emoji"/>
          <w:sz w:val="22"/>
          <w:szCs w:val="22"/>
        </w:rPr>
        <w:t>🔜</w:t>
      </w:r>
      <w:r w:rsidRPr="00625822">
        <w:rPr>
          <w:rFonts w:ascii="Calibri" w:hAnsi="Calibri" w:cs="Calibri"/>
          <w:sz w:val="22"/>
          <w:szCs w:val="22"/>
        </w:rPr>
        <w:t xml:space="preserve"> A fine</w:t>
      </w:r>
      <w:r w:rsidR="00397626">
        <w:rPr>
          <w:rFonts w:ascii="Calibri" w:hAnsi="Calibri" w:cs="Calibri"/>
          <w:sz w:val="22"/>
          <w:szCs w:val="22"/>
        </w:rPr>
        <w:t xml:space="preserve"> settembre </w:t>
      </w:r>
      <w:r w:rsidR="00EE3122" w:rsidRPr="00EE3122">
        <w:rPr>
          <w:rFonts w:ascii="Calibri" w:hAnsi="Calibri" w:cs="Calibri"/>
          <w:sz w:val="22"/>
          <w:szCs w:val="22"/>
        </w:rPr>
        <w:t xml:space="preserve">nuovi incontri per la </w:t>
      </w:r>
      <w:r w:rsidR="00EE3122" w:rsidRPr="008016EA">
        <w:rPr>
          <w:rFonts w:ascii="Calibri" w:hAnsi="Calibri" w:cs="Calibri"/>
          <w:b/>
          <w:bCs/>
          <w:sz w:val="22"/>
          <w:szCs w:val="22"/>
        </w:rPr>
        <w:t>condivisione della Strategia</w:t>
      </w:r>
      <w:r w:rsidR="00EE3122" w:rsidRPr="00EE3122">
        <w:rPr>
          <w:rFonts w:ascii="Calibri" w:hAnsi="Calibri" w:cs="Calibri"/>
          <w:sz w:val="22"/>
          <w:szCs w:val="22"/>
        </w:rPr>
        <w:t xml:space="preserve"> e il dettaglio degli interventi ammissibili</w:t>
      </w:r>
      <w:r w:rsidRPr="00625822">
        <w:rPr>
          <w:rFonts w:ascii="Calibri" w:hAnsi="Calibri" w:cs="Calibri"/>
          <w:sz w:val="22"/>
          <w:szCs w:val="22"/>
        </w:rPr>
        <w:t>.</w:t>
      </w:r>
    </w:p>
    <w:p w14:paraId="5A5D3B02" w14:textId="048AD9C9" w:rsidR="00625822" w:rsidRPr="00FC16FA" w:rsidRDefault="00625822" w:rsidP="00625822">
      <w:pPr>
        <w:pStyle w:val="NormaleWeb"/>
        <w:rPr>
          <w:rFonts w:ascii="Calibri" w:hAnsi="Calibri" w:cs="Calibri"/>
          <w:sz w:val="22"/>
          <w:szCs w:val="22"/>
          <w:lang w:val="en-GB"/>
        </w:rPr>
      </w:pPr>
      <w:r w:rsidRPr="00625822">
        <w:rPr>
          <w:rFonts w:ascii="Segoe UI Emoji" w:hAnsi="Segoe UI Emoji" w:cs="Segoe UI Emoji"/>
          <w:sz w:val="22"/>
          <w:szCs w:val="22"/>
        </w:rPr>
        <w:t>👉</w:t>
      </w:r>
      <w:r w:rsidRPr="00625822">
        <w:rPr>
          <w:rFonts w:ascii="Calibri" w:hAnsi="Calibri" w:cs="Calibri"/>
          <w:sz w:val="22"/>
          <w:szCs w:val="22"/>
        </w:rPr>
        <w:t xml:space="preserve"> Continua a seguirci e compila i </w:t>
      </w:r>
      <w:r w:rsidRPr="00625822">
        <w:rPr>
          <w:rStyle w:val="Enfasigrassetto"/>
          <w:rFonts w:ascii="Calibri" w:eastAsiaTheme="majorEastAsia" w:hAnsi="Calibri" w:cs="Calibri"/>
          <w:sz w:val="22"/>
          <w:szCs w:val="22"/>
        </w:rPr>
        <w:t>questionari online</w:t>
      </w:r>
      <w:r w:rsidRPr="00625822">
        <w:rPr>
          <w:rFonts w:ascii="Calibri" w:hAnsi="Calibri" w:cs="Calibri"/>
          <w:sz w:val="22"/>
          <w:szCs w:val="22"/>
        </w:rPr>
        <w:t xml:space="preserve">: </w:t>
      </w:r>
      <w:r w:rsidR="00EE3122">
        <w:rPr>
          <w:rFonts w:ascii="Calibri" w:hAnsi="Calibri" w:cs="Calibri"/>
          <w:sz w:val="22"/>
          <w:szCs w:val="22"/>
        </w:rPr>
        <w:t>ogni</w:t>
      </w:r>
      <w:r w:rsidRPr="00625822">
        <w:rPr>
          <w:rFonts w:ascii="Calibri" w:hAnsi="Calibri" w:cs="Calibri"/>
          <w:sz w:val="22"/>
          <w:szCs w:val="22"/>
        </w:rPr>
        <w:t xml:space="preserve"> opinione è </w:t>
      </w:r>
      <w:r w:rsidR="00EE3122">
        <w:rPr>
          <w:rFonts w:ascii="Calibri" w:hAnsi="Calibri" w:cs="Calibri"/>
          <w:sz w:val="22"/>
          <w:szCs w:val="22"/>
        </w:rPr>
        <w:t xml:space="preserve">importante </w:t>
      </w:r>
      <w:r w:rsidRPr="00625822">
        <w:rPr>
          <w:rFonts w:ascii="Calibri" w:hAnsi="Calibri" w:cs="Calibri"/>
          <w:sz w:val="22"/>
          <w:szCs w:val="22"/>
        </w:rPr>
        <w:t>per costruire insieme il futuro della Valle del Cedrino!</w:t>
      </w:r>
      <w:r w:rsidR="00FC16FA">
        <w:rPr>
          <w:rFonts w:ascii="Calibri" w:hAnsi="Calibri" w:cs="Calibri"/>
          <w:sz w:val="22"/>
          <w:szCs w:val="22"/>
        </w:rPr>
        <w:t xml:space="preserve"> </w:t>
      </w:r>
      <w:r w:rsidR="00FC16FA" w:rsidRPr="00FC16FA">
        <w:rPr>
          <w:rFonts w:ascii="Calibri" w:hAnsi="Calibri" w:cs="Calibri"/>
          <w:sz w:val="22"/>
          <w:szCs w:val="22"/>
          <w:lang w:val="en-GB"/>
        </w:rPr>
        <w:t xml:space="preserve">Link: </w:t>
      </w:r>
      <w:hyperlink r:id="rId4" w:history="1">
        <w:r w:rsidR="00FC16FA" w:rsidRPr="00AA161B">
          <w:rPr>
            <w:rStyle w:val="Collegamentoipertestuale"/>
            <w:rFonts w:ascii="Calibri" w:hAnsi="Calibri" w:cs="Calibri"/>
            <w:sz w:val="22"/>
            <w:szCs w:val="22"/>
            <w:lang w:val="en-GB"/>
          </w:rPr>
          <w:t>https://sites.google.com/primaidea.com/snai-unione-valle-del-cedrino/</w:t>
        </w:r>
      </w:hyperlink>
      <w:r w:rsidR="00FC16FA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7130BB74" w14:textId="77777777" w:rsidR="009B4070" w:rsidRPr="00FC16FA" w:rsidRDefault="009B4070">
      <w:pPr>
        <w:rPr>
          <w:rFonts w:ascii="Calibri" w:hAnsi="Calibri" w:cs="Calibri"/>
          <w:sz w:val="20"/>
          <w:szCs w:val="20"/>
          <w:lang w:val="en-GB"/>
        </w:rPr>
      </w:pPr>
    </w:p>
    <w:sectPr w:rsidR="009B4070" w:rsidRPr="00FC1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B0"/>
    <w:rsid w:val="001053D3"/>
    <w:rsid w:val="002C3D25"/>
    <w:rsid w:val="00381179"/>
    <w:rsid w:val="00397626"/>
    <w:rsid w:val="003D49DA"/>
    <w:rsid w:val="005179D4"/>
    <w:rsid w:val="00590397"/>
    <w:rsid w:val="00625822"/>
    <w:rsid w:val="00646000"/>
    <w:rsid w:val="008016EA"/>
    <w:rsid w:val="00890CCE"/>
    <w:rsid w:val="009352B0"/>
    <w:rsid w:val="009B4070"/>
    <w:rsid w:val="00A14A69"/>
    <w:rsid w:val="00BE63E5"/>
    <w:rsid w:val="00EA08CC"/>
    <w:rsid w:val="00EA2952"/>
    <w:rsid w:val="00EE3122"/>
    <w:rsid w:val="00F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118A"/>
  <w15:chartTrackingRefBased/>
  <w15:docId w15:val="{40B7AC21-4708-4D1B-9E82-F0213360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5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5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5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5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5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5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5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5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5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5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5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5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52B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52B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52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52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52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52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5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5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5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5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52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52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52B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5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52B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52B0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62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582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C16F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1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primaidea.com/snai-unione-valle-del-cedrin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4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Primaidea Srl</dc:creator>
  <cp:keywords/>
  <dc:description/>
  <cp:lastModifiedBy>PINELLA FLORE</cp:lastModifiedBy>
  <cp:revision>2</cp:revision>
  <cp:lastPrinted>2025-09-16T10:04:00Z</cp:lastPrinted>
  <dcterms:created xsi:type="dcterms:W3CDTF">2025-09-16T10:05:00Z</dcterms:created>
  <dcterms:modified xsi:type="dcterms:W3CDTF">2025-09-16T10:05:00Z</dcterms:modified>
</cp:coreProperties>
</file>